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890CE9">
        <w:rPr>
          <w:rFonts w:ascii="Arial Narrow" w:hAnsi="Arial Narrow"/>
          <w:sz w:val="22"/>
          <w:szCs w:val="22"/>
        </w:rPr>
        <w:t>guiente situación al 30 de Septiembre</w:t>
      </w:r>
      <w:r w:rsidR="00617F44">
        <w:rPr>
          <w:rFonts w:ascii="Arial Narrow" w:hAnsi="Arial Narrow"/>
          <w:sz w:val="22"/>
          <w:szCs w:val="22"/>
        </w:rPr>
        <w:t xml:space="preserve"> de 2018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9A25FA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8" type="#_x0000_t75" style="position:absolute;left:0;text-align:left;margin-left:38.05pt;margin-top:.6pt;width:400.2pt;height:157.7pt;z-index:1;mso-position-horizontal-relative:text;mso-position-vertical-relative:text">
            <v:imagedata r:id="rId9" o:title=""/>
          </v:shape>
          <o:OLEObject Type="Link" ProgID="Excel.Sheet.8" ShapeID="_x0000_s5008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890CE9">
        <w:rPr>
          <w:rFonts w:ascii="Arial Narrow" w:hAnsi="Arial Narrow"/>
          <w:sz w:val="22"/>
          <w:szCs w:val="22"/>
        </w:rPr>
        <w:t>de Enero al 30 de Septiembre</w:t>
      </w:r>
      <w:r w:rsidR="00617F44">
        <w:rPr>
          <w:rFonts w:ascii="Arial Narrow" w:hAnsi="Arial Narrow"/>
          <w:sz w:val="22"/>
          <w:szCs w:val="22"/>
        </w:rPr>
        <w:t xml:space="preserve"> de 2018</w:t>
      </w:r>
      <w:r w:rsidR="004778BE">
        <w:rPr>
          <w:rFonts w:ascii="Arial Narrow" w:hAnsi="Arial Narrow"/>
          <w:sz w:val="22"/>
          <w:szCs w:val="22"/>
        </w:rPr>
        <w:t>.</w:t>
      </w:r>
    </w:p>
    <w:sectPr w:rsidR="00583721" w:rsidSect="00053A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8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E2" w:rsidRDefault="003C40E2">
      <w:r>
        <w:separator/>
      </w:r>
    </w:p>
  </w:endnote>
  <w:endnote w:type="continuationSeparator" w:id="0">
    <w:p w:rsidR="003C40E2" w:rsidRDefault="003C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A25FA">
      <w:rPr>
        <w:rStyle w:val="Nmerodepgina"/>
        <w:noProof/>
      </w:rPr>
      <w:t>81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E2" w:rsidRDefault="003C40E2">
      <w:r>
        <w:separator/>
      </w:r>
    </w:p>
  </w:footnote>
  <w:footnote w:type="continuationSeparator" w:id="0">
    <w:p w:rsidR="003C40E2" w:rsidRDefault="003C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3C40E2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3C40E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3C40E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9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JUL%20SEP%202018\saldos%20de%20Deuda%20P&#250;blica%20Tercer%20Trimestre%202018.xls!OBLIGACIONES%20A%20CORTO%20PLAZO%20!F7C1:F20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52BD-6DC3-4468-BB6A-85535A73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1023</cp:revision>
  <cp:lastPrinted>2018-10-27T00:40:00Z</cp:lastPrinted>
  <dcterms:created xsi:type="dcterms:W3CDTF">2014-08-01T19:35:00Z</dcterms:created>
  <dcterms:modified xsi:type="dcterms:W3CDTF">2018-10-27T00:42:00Z</dcterms:modified>
</cp:coreProperties>
</file>